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67" w:rsidRDefault="00C20A37" w:rsidP="001E6D3F">
      <w:pPr>
        <w:tabs>
          <w:tab w:val="left" w:pos="6709"/>
        </w:tabs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3629025" cy="1409700"/>
                <wp:effectExtent l="0" t="0" r="952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B95" w:rsidRPr="007B5B95" w:rsidRDefault="007B5B95" w:rsidP="001E6D3F">
                            <w:pPr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B5B95">
                              <w:rPr>
                                <w:sz w:val="34"/>
                                <w:szCs w:val="34"/>
                              </w:rPr>
                              <w:t>Start Strong with Breakfast</w:t>
                            </w:r>
                          </w:p>
                          <w:p w:rsidR="002862AC" w:rsidRPr="007B5B95" w:rsidRDefault="002862AC" w:rsidP="001E6D3F">
                            <w:pPr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7B5B95">
                              <w:rPr>
                                <w:sz w:val="34"/>
                                <w:szCs w:val="34"/>
                              </w:rPr>
                              <w:t>Program Participation Form</w:t>
                            </w:r>
                          </w:p>
                          <w:p w:rsidR="002862AC" w:rsidRDefault="002862AC" w:rsidP="001E6D3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448">
                              <w:rPr>
                                <w:sz w:val="20"/>
                                <w:szCs w:val="20"/>
                              </w:rPr>
                              <w:t xml:space="preserve">Please complete form and email to </w:t>
                            </w:r>
                            <w:r w:rsidRPr="0063344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AD050A" w:rsidRPr="00EE772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Brianne</w:t>
                              </w:r>
                            </w:hyperlink>
                            <w:r w:rsidR="00AD050A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@wadairy.org</w:t>
                            </w:r>
                            <w:r w:rsidRPr="00633448">
                              <w:rPr>
                                <w:sz w:val="20"/>
                                <w:szCs w:val="20"/>
                              </w:rPr>
                              <w:t xml:space="preserve"> or mail </w:t>
                            </w:r>
                            <w:r w:rsidRPr="007D253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633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62AC" w:rsidRPr="00633448" w:rsidRDefault="002862AC" w:rsidP="001E6D3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Start Strong with </w:t>
                            </w:r>
                            <w:r w:rsidRPr="00633448">
                              <w:rPr>
                                <w:b/>
                                <w:sz w:val="20"/>
                                <w:szCs w:val="20"/>
                              </w:rPr>
                              <w:t>Breakfast Program</w:t>
                            </w:r>
                            <w:r w:rsidRPr="00633448">
                              <w:rPr>
                                <w:sz w:val="20"/>
                                <w:szCs w:val="20"/>
                              </w:rPr>
                              <w:br/>
                              <w:t>4201 198</w:t>
                            </w:r>
                            <w:r w:rsidRPr="0063344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33448">
                              <w:rPr>
                                <w:sz w:val="20"/>
                                <w:szCs w:val="20"/>
                              </w:rPr>
                              <w:t xml:space="preserve"> St. SW Lynnwood, WA 98036</w:t>
                            </w:r>
                          </w:p>
                          <w:p w:rsidR="002862AC" w:rsidRPr="00633448" w:rsidRDefault="002862AC" w:rsidP="001E6D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3448">
                              <w:rPr>
                                <w:sz w:val="20"/>
                                <w:szCs w:val="20"/>
                              </w:rPr>
                              <w:t>Schools will be selected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a</w:t>
                            </w:r>
                            <w:r w:rsidRPr="00633448">
                              <w:rPr>
                                <w:sz w:val="20"/>
                                <w:szCs w:val="20"/>
                              </w:rPr>
                              <w:t xml:space="preserve"> first come first serve basis.</w:t>
                            </w:r>
                          </w:p>
                          <w:p w:rsidR="002862AC" w:rsidRDefault="002862AC" w:rsidP="001E6D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5.75pt;margin-top:.75pt;width:285.7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X3gwIAABE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2DeXpjavA696Anx9gH2iOqTpzp+lnh5S+aYna8mtrdd9ywiC8LJxMzo6OOC6A&#10;bPp3msE9ZOd1BBoa24XaQTUQoANNjydqQiwUNl/N8jLNpxhRsGVFWl6mkbyEVMfjxjr/husOhUmN&#10;LXAf4cn+zvkQDqmOLuE2p6VgayFlXNjt5kZatCegk3X8YgbP3KQKzkqHYyPiuANRwh3BFuKNvH8r&#10;s7xIV3k5Wc/ml5NiXUwnEPR8kmblqpylRVncrr+HALOiagVjXN0JxY8azIq/4/jQDaN6ogpRX+Ny&#10;CqWKef0xyTR+v0uyEx5aUooONHFyIlVg9rVikDapPBFynCc/hx+rDDU4/mNVog4C9aMI/LAZACWI&#10;Y6PZIyjCauALaId3BCattl8x6qEna+y+7IjlGMm3ClRVZkURmjguiullDgt7btmcW4iiAFVjj9E4&#10;vfFj4++MFdsWbhp1rPQ1KLERUSNPUR30C30Xkzm8EaGxz9fR6+klW/4AAAD//wMAUEsDBBQABgAI&#10;AAAAIQA+HgCM3gAAAAoBAAAPAAAAZHJzL2Rvd25yZXYueG1sTI/NTsNADITvSLzDykhcEN00bfoT&#10;sqkACcS1pQ/gJG4SkfVG2W2Tvj3uCU7W6BuNZ7LdZDt1ocG3jg3MZxEo4tJVLdcGjt8fzxtQPiBX&#10;2DkmA1fysMvv7zJMKzfyni6HUCsJYZ+igSaEPtXalw1Z9DPXEws7ucFiEDnUuhpwlHDb6TiKVtpi&#10;y/KhwZ7eGyp/Dmdr4PQ1PiXbsfgMx/V+uXrDdl24qzGPD9PrC6hAU/gzw62+VIdcOhXuzJVXnYFl&#10;Mk/EKkDOjUfxQsYVBuJ4kYDOM/1/Qv4LAAD//wMAUEsBAi0AFAAGAAgAAAAhALaDOJL+AAAA4QEA&#10;ABMAAAAAAAAAAAAAAAAAAAAAAFtDb250ZW50X1R5cGVzXS54bWxQSwECLQAUAAYACAAAACEAOP0h&#10;/9YAAACUAQAACwAAAAAAAAAAAAAAAAAvAQAAX3JlbHMvLnJlbHNQSwECLQAUAAYACAAAACEAk8Il&#10;94MCAAARBQAADgAAAAAAAAAAAAAAAAAuAgAAZHJzL2Uyb0RvYy54bWxQSwECLQAUAAYACAAAACEA&#10;Ph4AjN4AAAAKAQAADwAAAAAAAAAAAAAAAADdBAAAZHJzL2Rvd25yZXYueG1sUEsFBgAAAAAEAAQA&#10;8wAAAOgFAAAAAA==&#10;" stroked="f">
                <v:textbox>
                  <w:txbxContent>
                    <w:p w:rsidR="007B5B95" w:rsidRPr="007B5B95" w:rsidRDefault="007B5B95" w:rsidP="001E6D3F">
                      <w:pPr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B5B95">
                        <w:rPr>
                          <w:sz w:val="34"/>
                          <w:szCs w:val="34"/>
                        </w:rPr>
                        <w:t>Start Strong with Breakfast</w:t>
                      </w:r>
                    </w:p>
                    <w:p w:rsidR="002862AC" w:rsidRPr="007B5B95" w:rsidRDefault="002862AC" w:rsidP="001E6D3F">
                      <w:pPr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7B5B95">
                        <w:rPr>
                          <w:sz w:val="34"/>
                          <w:szCs w:val="34"/>
                        </w:rPr>
                        <w:t>Program Participation Form</w:t>
                      </w:r>
                    </w:p>
                    <w:p w:rsidR="002862AC" w:rsidRDefault="002862AC" w:rsidP="001E6D3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3448">
                        <w:rPr>
                          <w:sz w:val="20"/>
                          <w:szCs w:val="20"/>
                        </w:rPr>
                        <w:t xml:space="preserve">Please complete form and email to </w:t>
                      </w:r>
                      <w:r w:rsidRPr="00633448"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="00AD050A" w:rsidRPr="00EE772D">
                          <w:rPr>
                            <w:rStyle w:val="Hyperlink"/>
                            <w:sz w:val="20"/>
                            <w:szCs w:val="20"/>
                          </w:rPr>
                          <w:t>Brianne</w:t>
                        </w:r>
                      </w:hyperlink>
                      <w:r w:rsidR="00AD050A">
                        <w:rPr>
                          <w:rStyle w:val="Hyperlink"/>
                          <w:sz w:val="20"/>
                          <w:szCs w:val="20"/>
                        </w:rPr>
                        <w:t>@wadairy.org</w:t>
                      </w:r>
                      <w:r w:rsidRPr="00633448">
                        <w:rPr>
                          <w:sz w:val="20"/>
                          <w:szCs w:val="20"/>
                        </w:rPr>
                        <w:t xml:space="preserve"> or mail </w:t>
                      </w:r>
                      <w:r w:rsidRPr="007D2532">
                        <w:rPr>
                          <w:sz w:val="20"/>
                          <w:szCs w:val="20"/>
                        </w:rPr>
                        <w:t>to</w:t>
                      </w:r>
                      <w:r w:rsidRPr="006334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862AC" w:rsidRPr="00633448" w:rsidRDefault="002862AC" w:rsidP="001E6D3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Start Strong with </w:t>
                      </w:r>
                      <w:r w:rsidRPr="00633448">
                        <w:rPr>
                          <w:b/>
                          <w:sz w:val="20"/>
                          <w:szCs w:val="20"/>
                        </w:rPr>
                        <w:t>Breakfast Program</w:t>
                      </w:r>
                      <w:r w:rsidRPr="00633448">
                        <w:rPr>
                          <w:sz w:val="20"/>
                          <w:szCs w:val="20"/>
                        </w:rPr>
                        <w:br/>
                        <w:t>4201 198</w:t>
                      </w:r>
                      <w:r w:rsidRPr="0063344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33448">
                        <w:rPr>
                          <w:sz w:val="20"/>
                          <w:szCs w:val="20"/>
                        </w:rPr>
                        <w:t xml:space="preserve"> St. SW Lynnwood, WA 98036</w:t>
                      </w:r>
                    </w:p>
                    <w:p w:rsidR="002862AC" w:rsidRPr="00633448" w:rsidRDefault="002862AC" w:rsidP="001E6D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3448">
                        <w:rPr>
                          <w:sz w:val="20"/>
                          <w:szCs w:val="20"/>
                        </w:rPr>
                        <w:t>Schools will be selected</w:t>
                      </w:r>
                      <w:r>
                        <w:rPr>
                          <w:sz w:val="20"/>
                          <w:szCs w:val="20"/>
                        </w:rPr>
                        <w:t xml:space="preserve"> on a</w:t>
                      </w:r>
                      <w:r w:rsidRPr="00633448">
                        <w:rPr>
                          <w:sz w:val="20"/>
                          <w:szCs w:val="20"/>
                        </w:rPr>
                        <w:t xml:space="preserve"> first come first serve basis.</w:t>
                      </w:r>
                    </w:p>
                    <w:p w:rsidR="002862AC" w:rsidRDefault="002862AC" w:rsidP="001E6D3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009900" cy="1359586"/>
            <wp:effectExtent l="0" t="0" r="0" b="0"/>
            <wp:wrapThrough wrapText="bothSides">
              <wp:wrapPolygon edited="0">
                <wp:start x="7246" y="3632"/>
                <wp:lineTo x="5195" y="4540"/>
                <wp:lineTo x="3965" y="6356"/>
                <wp:lineTo x="3965" y="9080"/>
                <wp:lineTo x="2461" y="13922"/>
                <wp:lineTo x="2461" y="15133"/>
                <wp:lineTo x="2871" y="16949"/>
                <wp:lineTo x="3281" y="17554"/>
                <wp:lineTo x="17772" y="17554"/>
                <wp:lineTo x="17909" y="16949"/>
                <wp:lineTo x="18866" y="14225"/>
                <wp:lineTo x="19003" y="9988"/>
                <wp:lineTo x="18729" y="8475"/>
                <wp:lineTo x="15858" y="4540"/>
                <wp:lineTo x="15038" y="3632"/>
                <wp:lineTo x="7246" y="3632"/>
              </wp:wrapPolygon>
            </wp:wrapThrough>
            <wp:docPr id="1" name="Picture 1" descr="C:\Users\kathryn\AppData\Local\Microsoft\Windows\INetCache\Content.Word\startstrong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AppData\Local\Microsoft\Windows\INetCache\Content.Word\startstronglogo_w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8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99060</wp:posOffset>
                </wp:positionV>
                <wp:extent cx="0" cy="1275715"/>
                <wp:effectExtent l="16510" t="12700" r="12065" b="1651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CE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0.55pt;margin-top:7.8pt;width:0;height:1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GRHgIAAD0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kb0dHQqZEbJwven1zYDt0Luja+QnuWrflb0u0VSFQ2RNQ/ebxcNwYmPiO5C/MZqyHLovygGPgQS&#10;hGadK9N5SGgDOoeZXG4z4WeH6HBI4TSZLeaLZB7QSXYN1Ma6z1x1yBs5ts4QUTeuUFLC5JVJQhpy&#10;erbO0yLZNcBnlWon2jYIoJWohxyreB6HCKtawfyt97OmPhStQSfiNRS+kcadm1FHyQJawwnbjrYj&#10;oh1syN5KjweVAZ/RGkTyYxWvtsvtMp2ks4ftJI3LcvK0K9LJwy5ZzMtPZVGUyU9PLUmzRjDGpWd3&#10;FWyS/p0gxqczSO0m2Vsfonv00DAge/0H0mG0fpqDLg6KXfbmOnLQaHAe35N/BO/3YL9/9ZtfAAAA&#10;//8DAFBLAwQUAAYACAAAACEA+TovYtoAAAAKAQAADwAAAGRycy9kb3ducmV2LnhtbEyPwU6EQAyG&#10;7ya+w6QmXow7sHEJQYaNMfHkQVx9gAIViEyHMMMyvr01HvTY/l/+fi2P0U7qTIsfHRtIdwko4tZ1&#10;I/cG3t+ebnNQPiB3ODkmA1/k4VhdXpRYdG7jVzqfQq+khH2BBoYQ5kJr3w5k0e/cTCzZh1ssBhmX&#10;XncLblJuJ71PkkxbHFkuDDjT40Dt52m1BuJLxiHWeWw2Xp99flNHtLUx11fx4R5UoBj+YPjRF3Wo&#10;xKlxK3deTQbu8jQVVIJDBkqA30VjYJ9mB9BVqf+/UH0DAAD//wMAUEsBAi0AFAAGAAgAAAAhALaD&#10;OJL+AAAA4QEAABMAAAAAAAAAAAAAAAAAAAAAAFtDb250ZW50X1R5cGVzXS54bWxQSwECLQAUAAYA&#10;CAAAACEAOP0h/9YAAACUAQAACwAAAAAAAAAAAAAAAAAvAQAAX3JlbHMvLnJlbHNQSwECLQAUAAYA&#10;CAAAACEAdvJhkR4CAAA9BAAADgAAAAAAAAAAAAAAAAAuAgAAZHJzL2Uyb0RvYy54bWxQSwECLQAU&#10;AAYACAAAACEA+TovYtoAAAAKAQAADwAAAAAAAAAAAAAAAAB4BAAAZHJzL2Rvd25yZXYueG1sUEsF&#10;BgAAAAAEAAQA8wAAAH8FAAAAAA==&#10;" strokeweight="1.5pt"/>
            </w:pict>
          </mc:Fallback>
        </mc:AlternateContent>
      </w:r>
      <w:r w:rsidR="00FF28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1374775</wp:posOffset>
                </wp:positionV>
                <wp:extent cx="5948680" cy="635"/>
                <wp:effectExtent l="13335" t="12065" r="10160" b="158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6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F5FA" id="AutoShape 16" o:spid="_x0000_s1026" type="#_x0000_t32" style="position:absolute;margin-left:5.55pt;margin-top:108.25pt;width:468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kSIQ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me/PoG0ObqXcGV8hPclX/azod4ukKlsiGx68384aghMfEd2F+I3VkGU/fFEMfAgk&#10;CM061ab3kNAGdAozOd9mwk8OUTicL9NFtoDRUbjLZvOAT/JrqDbWfeaqR94osHWGiKZ1pZISZq9M&#10;EhKR47N1nhjJrwE+r1Rb0XVBAp1EA7BfxvM4RFjVCeZvvZ81zb7sDDoSr6LwjTTu3Iw6SBbQWk7Y&#10;ZrQdEd3Fhuyd9HhQG/AZrYtMfizj5WaxWaSTdJptJmlcVZOnbZlOsm3yaV7NqrKskp+eWpLmrWCM&#10;S8/uKtkk/TtJjI/nIrabaG99iO7RQ8OA7PUfSIfh+nlelLFX7Lwz16GDSoPz+KL8M3i/B/v9u1//&#10;AgAA//8DAFBLAwQUAAYACAAAACEASYTP9twAAAAKAQAADwAAAGRycy9kb3ducmV2LnhtbEyPwU6E&#10;MBCG7ya+QzMmXsxuYaMsi5SNMfHkQVx9gEJHINIpoWWpb+/oRY//zJd/vimP0Y7ijLMfHClItwkI&#10;pNaZgToF729PmxyED5qMHh2hgi/0cKwuL0pdGLfSK55PoRNcQr7QCvoQpkJK3/Zotd+6CYl3H262&#10;OnCcO2lmvXK5HeUuSTJp9UB8odcTPvbYfp4WqyC+ZBRincdmpeXZ5zd11LZW6voqPtyDCBjDHww/&#10;+qwOFTs1biHjxcg5TZlUsEuzOxAMHG73BxDN7yQDWZXy/wvVNwAAAP//AwBQSwECLQAUAAYACAAA&#10;ACEAtoM4kv4AAADhAQAAEwAAAAAAAAAAAAAAAAAAAAAAW0NvbnRlbnRfVHlwZXNdLnhtbFBLAQIt&#10;ABQABgAIAAAAIQA4/SH/1gAAAJQBAAALAAAAAAAAAAAAAAAAAC8BAABfcmVscy8ucmVsc1BLAQIt&#10;ABQABgAIAAAAIQBagzkSIQIAAD8EAAAOAAAAAAAAAAAAAAAAAC4CAABkcnMvZTJvRG9jLnhtbFBL&#10;AQItABQABgAIAAAAIQBJhM/23AAAAAoBAAAPAAAAAAAAAAAAAAAAAHsEAABkcnMvZG93bnJldi54&#10;bWxQSwUGAAAAAAQABADzAAAAhAUAAAAA&#10;" strokeweight="1.5pt"/>
            </w:pict>
          </mc:Fallback>
        </mc:AlternateContent>
      </w:r>
    </w:p>
    <w:p w:rsidR="00F74BBE" w:rsidRPr="00F74BBE" w:rsidRDefault="00F74BBE" w:rsidP="00F74BBE">
      <w:pPr>
        <w:jc w:val="center"/>
        <w:rPr>
          <w:b/>
          <w:color w:val="00B0F0"/>
        </w:rPr>
      </w:pPr>
    </w:p>
    <w:p w:rsidR="00212A5D" w:rsidRPr="00C20A37" w:rsidRDefault="00212A5D" w:rsidP="00F74BBE">
      <w:pPr>
        <w:jc w:val="center"/>
        <w:rPr>
          <w:color w:val="00B0F0"/>
        </w:rPr>
      </w:pPr>
    </w:p>
    <w:p w:rsidR="00212A5D" w:rsidRDefault="00212A5D" w:rsidP="00F74BBE">
      <w:pPr>
        <w:jc w:val="center"/>
        <w:rPr>
          <w:b/>
          <w:color w:val="00B0F0"/>
        </w:rPr>
      </w:pPr>
    </w:p>
    <w:p w:rsidR="00212A5D" w:rsidRDefault="00212A5D" w:rsidP="00F74BBE">
      <w:pPr>
        <w:jc w:val="center"/>
        <w:rPr>
          <w:b/>
          <w:color w:val="00B0F0"/>
        </w:rPr>
      </w:pPr>
    </w:p>
    <w:p w:rsidR="00F74BBE" w:rsidRPr="00C20A37" w:rsidRDefault="00FF28DE" w:rsidP="00F74BBE">
      <w:pPr>
        <w:jc w:val="center"/>
        <w:rPr>
          <w:b/>
        </w:rPr>
      </w:pPr>
      <w:r w:rsidRPr="00C20A37">
        <w:rPr>
          <w:b/>
        </w:rPr>
        <w:t xml:space="preserve">The </w:t>
      </w:r>
      <w:r w:rsidR="00381E0D" w:rsidRPr="00C20A37">
        <w:rPr>
          <w:b/>
        </w:rPr>
        <w:t>Start Strong</w:t>
      </w:r>
      <w:r w:rsidRPr="00C20A37">
        <w:rPr>
          <w:b/>
        </w:rPr>
        <w:t xml:space="preserve"> with </w:t>
      </w:r>
      <w:r w:rsidR="006A6A11">
        <w:rPr>
          <w:b/>
        </w:rPr>
        <w:t>Breakfast P</w:t>
      </w:r>
      <w:r w:rsidR="006108DB" w:rsidRPr="00C20A37">
        <w:rPr>
          <w:b/>
        </w:rPr>
        <w:t xml:space="preserve">rogram </w:t>
      </w:r>
      <w:r w:rsidR="00F74BBE" w:rsidRPr="00C20A37">
        <w:rPr>
          <w:b/>
        </w:rPr>
        <w:t>is de</w:t>
      </w:r>
      <w:r w:rsidR="005B334B">
        <w:rPr>
          <w:b/>
        </w:rPr>
        <w:t>signed to be used as a district-</w:t>
      </w:r>
      <w:r w:rsidR="00F74BBE" w:rsidRPr="00C20A37">
        <w:rPr>
          <w:b/>
        </w:rPr>
        <w:t>wide</w:t>
      </w:r>
      <w:r w:rsidR="00C20A37">
        <w:rPr>
          <w:b/>
        </w:rPr>
        <w:t>,</w:t>
      </w:r>
      <w:r w:rsidR="00212A5D" w:rsidRPr="00C20A37">
        <w:rPr>
          <w:b/>
        </w:rPr>
        <w:t xml:space="preserve"> multiple school</w:t>
      </w:r>
      <w:r w:rsidR="00F74BBE" w:rsidRPr="00C20A37">
        <w:rPr>
          <w:b/>
        </w:rPr>
        <w:t xml:space="preserve"> promotion</w:t>
      </w:r>
      <w:r w:rsidR="006108DB" w:rsidRPr="00C20A37">
        <w:rPr>
          <w:b/>
        </w:rPr>
        <w:t xml:space="preserve">. </w:t>
      </w:r>
      <w:r w:rsidR="00F74BBE" w:rsidRPr="00C20A37">
        <w:rPr>
          <w:b/>
        </w:rPr>
        <w:t>First priority will be given to district</w:t>
      </w:r>
      <w:r w:rsidR="00212A5D" w:rsidRPr="00C20A37">
        <w:rPr>
          <w:b/>
        </w:rPr>
        <w:t>s</w:t>
      </w:r>
      <w:r w:rsidR="00F74BBE" w:rsidRPr="00C20A37">
        <w:rPr>
          <w:b/>
        </w:rPr>
        <w:t xml:space="preserve"> with multiple participating schools.</w:t>
      </w:r>
    </w:p>
    <w:p w:rsidR="00B966F7" w:rsidRPr="00C679CA" w:rsidRDefault="00E17197" w:rsidP="00F74BBE">
      <w:pPr>
        <w:rPr>
          <w:b/>
        </w:rPr>
      </w:pPr>
      <w:r w:rsidRPr="00C679CA">
        <w:rPr>
          <w:b/>
        </w:rPr>
        <w:t>District information:</w:t>
      </w:r>
    </w:p>
    <w:p w:rsidR="00E17197" w:rsidRDefault="00E17197">
      <w:r>
        <w:t xml:space="preserve">School District: </w:t>
      </w:r>
    </w:p>
    <w:p w:rsidR="00E17197" w:rsidRDefault="00E17197">
      <w:r>
        <w:t>School Nutrition Director</w:t>
      </w:r>
      <w:r w:rsidR="006A6A11">
        <w:t xml:space="preserve"> (SND)</w:t>
      </w:r>
      <w:r>
        <w:t>:</w:t>
      </w:r>
    </w:p>
    <w:p w:rsidR="005B334B" w:rsidRDefault="005B334B">
      <w:r>
        <w:t xml:space="preserve">Start Strong </w:t>
      </w:r>
      <w:r w:rsidR="007B5B95">
        <w:t xml:space="preserve">with Breakfast </w:t>
      </w:r>
      <w:r>
        <w:t xml:space="preserve">Program Manager </w:t>
      </w:r>
      <w:r w:rsidR="007B5B95">
        <w:t>(</w:t>
      </w:r>
      <w:r>
        <w:t>if not SND</w:t>
      </w:r>
      <w:r w:rsidR="007B5B95">
        <w:t>)</w:t>
      </w:r>
      <w:r>
        <w:t>:</w:t>
      </w:r>
    </w:p>
    <w:p w:rsidR="00E17197" w:rsidRDefault="005B334B">
      <w:r>
        <w:t xml:space="preserve">Shipping </w:t>
      </w:r>
      <w:r w:rsidR="00BB0F67">
        <w:t>Address:</w:t>
      </w:r>
      <w:r>
        <w:t xml:space="preserve"> </w:t>
      </w:r>
    </w:p>
    <w:p w:rsidR="00F14A60" w:rsidRDefault="00BB0F67">
      <w:r>
        <w:t xml:space="preserve">City: </w:t>
      </w:r>
    </w:p>
    <w:p w:rsidR="00F14A60" w:rsidRDefault="00F14A60">
      <w:r>
        <w:t>State:</w:t>
      </w:r>
    </w:p>
    <w:p w:rsidR="00BB0F67" w:rsidRDefault="00BB0F67">
      <w:r>
        <w:t>Zip:</w:t>
      </w:r>
    </w:p>
    <w:p w:rsidR="00F14A60" w:rsidRDefault="00BB0F67" w:rsidP="00D40EBC">
      <w:pPr>
        <w:spacing w:after="0"/>
      </w:pPr>
      <w:r>
        <w:t>Phone:</w:t>
      </w:r>
    </w:p>
    <w:p w:rsidR="007B5B95" w:rsidRDefault="007B5B95" w:rsidP="00D40EBC">
      <w:pPr>
        <w:spacing w:after="0"/>
      </w:pPr>
    </w:p>
    <w:p w:rsidR="00D40EBC" w:rsidRDefault="00BB0F67" w:rsidP="00D40EBC">
      <w:pPr>
        <w:spacing w:after="0"/>
      </w:pPr>
      <w:r>
        <w:t>Email:</w:t>
      </w:r>
    </w:p>
    <w:p w:rsidR="00D6400E" w:rsidRDefault="00D40EBC" w:rsidP="00C679CA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C679CA">
        <w:rPr>
          <w:b/>
        </w:rPr>
        <w:t>Wh</w:t>
      </w:r>
      <w:r w:rsidR="000F089C" w:rsidRPr="00C679CA">
        <w:rPr>
          <w:b/>
        </w:rPr>
        <w:t>ich</w:t>
      </w:r>
      <w:r w:rsidRPr="00C679CA">
        <w:rPr>
          <w:b/>
        </w:rPr>
        <w:t xml:space="preserve"> brand </w:t>
      </w:r>
      <w:r w:rsidR="00212A5D">
        <w:rPr>
          <w:b/>
        </w:rPr>
        <w:t>of milk do you use?</w:t>
      </w:r>
    </w:p>
    <w:p w:rsidR="005B334B" w:rsidRDefault="005B334B" w:rsidP="005B334B">
      <w:pPr>
        <w:pStyle w:val="ListParagraph"/>
        <w:spacing w:before="240" w:after="0"/>
        <w:ind w:left="360"/>
        <w:rPr>
          <w:b/>
        </w:rPr>
      </w:pPr>
    </w:p>
    <w:p w:rsidR="005B334B" w:rsidRDefault="005B334B" w:rsidP="005B334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>Wh</w:t>
      </w:r>
      <w:r w:rsidR="00F14A60">
        <w:rPr>
          <w:b/>
        </w:rPr>
        <w:t>ich brand of yogurt do you use?</w:t>
      </w:r>
    </w:p>
    <w:p w:rsidR="00412601" w:rsidRDefault="00412601" w:rsidP="00412601">
      <w:pPr>
        <w:pStyle w:val="ListParagraph"/>
        <w:spacing w:before="240" w:after="0"/>
        <w:ind w:left="360"/>
        <w:rPr>
          <w:b/>
        </w:rPr>
      </w:pPr>
    </w:p>
    <w:p w:rsidR="00412601" w:rsidRDefault="009134E0" w:rsidP="00412601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>Which new m</w:t>
      </w:r>
      <w:r w:rsidR="00412601">
        <w:rPr>
          <w:b/>
        </w:rPr>
        <w:t>enu item do you plan to serve</w:t>
      </w:r>
      <w:r w:rsidR="00F14A60">
        <w:rPr>
          <w:b/>
        </w:rPr>
        <w:t>: Hot Chocolate milk or a Fruit and Yogurt Smoothie</w:t>
      </w:r>
      <w:r w:rsidR="00412601">
        <w:rPr>
          <w:b/>
        </w:rPr>
        <w:t>?</w:t>
      </w:r>
    </w:p>
    <w:p w:rsidR="005C465C" w:rsidRPr="00F14A60" w:rsidRDefault="005C465C" w:rsidP="00F14A60">
      <w:pPr>
        <w:spacing w:before="240" w:after="0"/>
        <w:rPr>
          <w:b/>
        </w:rPr>
      </w:pPr>
    </w:p>
    <w:p w:rsidR="005C465C" w:rsidRPr="001A778B" w:rsidRDefault="009134E0" w:rsidP="001A778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A778B">
        <w:rPr>
          <w:rFonts w:eastAsia="Times New Roman" w:cstheme="minorHAnsi"/>
          <w:b/>
          <w:sz w:val="24"/>
          <w:szCs w:val="24"/>
        </w:rPr>
        <w:t>Planned l</w:t>
      </w:r>
      <w:r w:rsidR="005C465C" w:rsidRPr="001A778B">
        <w:rPr>
          <w:rFonts w:eastAsia="Times New Roman" w:cstheme="minorHAnsi"/>
          <w:b/>
          <w:sz w:val="24"/>
          <w:szCs w:val="24"/>
        </w:rPr>
        <w:t xml:space="preserve">aunch </w:t>
      </w:r>
      <w:r w:rsidRPr="001A778B">
        <w:rPr>
          <w:rFonts w:eastAsia="Times New Roman" w:cstheme="minorHAnsi"/>
          <w:b/>
          <w:sz w:val="24"/>
          <w:szCs w:val="24"/>
        </w:rPr>
        <w:t>d</w:t>
      </w:r>
      <w:r w:rsidR="005C465C" w:rsidRPr="001A778B">
        <w:rPr>
          <w:rFonts w:eastAsia="Times New Roman" w:cstheme="minorHAnsi"/>
          <w:b/>
          <w:sz w:val="24"/>
          <w:szCs w:val="24"/>
        </w:rPr>
        <w:t xml:space="preserve">ate: </w:t>
      </w:r>
    </w:p>
    <w:p w:rsidR="00F14A60" w:rsidRDefault="001A778B" w:rsidP="005C465C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5C465C" w:rsidRPr="00C20A37">
        <w:rPr>
          <w:rFonts w:eastAsia="Times New Roman" w:cstheme="minorHAnsi"/>
          <w:sz w:val="24"/>
          <w:szCs w:val="24"/>
        </w:rPr>
        <w:t>Month:</w:t>
      </w:r>
    </w:p>
    <w:p w:rsidR="00F14A60" w:rsidRDefault="001A778B" w:rsidP="005C465C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5C465C" w:rsidRPr="00C20A37">
        <w:rPr>
          <w:rFonts w:eastAsia="Times New Roman" w:cstheme="minorHAnsi"/>
          <w:sz w:val="24"/>
          <w:szCs w:val="24"/>
        </w:rPr>
        <w:t>Day:</w:t>
      </w:r>
    </w:p>
    <w:p w:rsidR="00FF5C47" w:rsidRDefault="005C465C" w:rsidP="00FF5C47">
      <w:pPr>
        <w:pStyle w:val="ListParagraph"/>
        <w:spacing w:before="100" w:beforeAutospacing="1" w:after="100" w:afterAutospacing="1" w:line="240" w:lineRule="auto"/>
        <w:ind w:left="360" w:firstLine="90"/>
        <w:rPr>
          <w:rFonts w:eastAsia="Times New Roman" w:cstheme="minorHAnsi"/>
          <w:sz w:val="24"/>
          <w:szCs w:val="24"/>
        </w:rPr>
      </w:pPr>
      <w:r w:rsidRPr="00C20A37">
        <w:rPr>
          <w:rFonts w:eastAsia="Times New Roman" w:cstheme="minorHAnsi"/>
          <w:sz w:val="24"/>
          <w:szCs w:val="24"/>
        </w:rPr>
        <w:t xml:space="preserve">Year: </w:t>
      </w:r>
    </w:p>
    <w:p w:rsidR="00FF5C47" w:rsidRDefault="00FF5C47" w:rsidP="00FF5C47">
      <w:pPr>
        <w:pStyle w:val="ListParagraph"/>
        <w:spacing w:before="100" w:beforeAutospacing="1" w:after="100" w:afterAutospacing="1" w:line="240" w:lineRule="auto"/>
        <w:ind w:left="360" w:firstLine="90"/>
        <w:rPr>
          <w:rFonts w:eastAsia="Times New Roman" w:cstheme="minorHAnsi"/>
          <w:sz w:val="24"/>
          <w:szCs w:val="24"/>
        </w:rPr>
      </w:pPr>
    </w:p>
    <w:p w:rsidR="00FF5C47" w:rsidRPr="00FF5C47" w:rsidRDefault="00FF5C47" w:rsidP="00FF5C47">
      <w:pPr>
        <w:pStyle w:val="ListParagraph"/>
        <w:spacing w:before="100" w:beforeAutospacing="1" w:after="100" w:afterAutospacing="1" w:line="240" w:lineRule="auto"/>
        <w:ind w:left="360" w:firstLine="90"/>
        <w:rPr>
          <w:rFonts w:eastAsia="Times New Roman" w:cstheme="minorHAnsi"/>
          <w:sz w:val="24"/>
          <w:szCs w:val="24"/>
        </w:rPr>
      </w:pPr>
    </w:p>
    <w:p w:rsidR="0037172D" w:rsidRDefault="005C465C" w:rsidP="00FF5C47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C679CA">
        <w:rPr>
          <w:b/>
        </w:rPr>
        <w:lastRenderedPageBreak/>
        <w:t xml:space="preserve">Please indicate </w:t>
      </w:r>
      <w:r>
        <w:rPr>
          <w:b/>
        </w:rPr>
        <w:t>the days</w:t>
      </w:r>
      <w:r w:rsidR="00097F0D">
        <w:rPr>
          <w:b/>
        </w:rPr>
        <w:t xml:space="preserve"> of the week</w:t>
      </w:r>
      <w:r>
        <w:rPr>
          <w:b/>
        </w:rPr>
        <w:t xml:space="preserve"> </w:t>
      </w:r>
      <w:r w:rsidRPr="00C679CA">
        <w:rPr>
          <w:b/>
        </w:rPr>
        <w:t xml:space="preserve">you plan to offer </w:t>
      </w:r>
      <w:r>
        <w:rPr>
          <w:b/>
        </w:rPr>
        <w:t xml:space="preserve">the new </w:t>
      </w:r>
      <w:r w:rsidR="0037172D">
        <w:rPr>
          <w:b/>
        </w:rPr>
        <w:t xml:space="preserve">breakfast </w:t>
      </w:r>
      <w:r>
        <w:rPr>
          <w:b/>
        </w:rPr>
        <w:t>menu item</w:t>
      </w:r>
      <w:r w:rsidRPr="00C679CA">
        <w:rPr>
          <w:b/>
        </w:rPr>
        <w:t>.</w:t>
      </w:r>
      <w:r w:rsidR="0037172D">
        <w:rPr>
          <w:b/>
        </w:rPr>
        <w:t xml:space="preserve"> </w:t>
      </w:r>
    </w:p>
    <w:p w:rsidR="005C465C" w:rsidRDefault="0037172D" w:rsidP="00FF5C47">
      <w:pPr>
        <w:pStyle w:val="ListParagraph"/>
        <w:spacing w:after="0" w:line="240" w:lineRule="auto"/>
        <w:ind w:left="450"/>
        <w:rPr>
          <w:b/>
        </w:rPr>
      </w:pPr>
      <w:r w:rsidRPr="0037172D">
        <w:t>(Place an “X” in the box</w:t>
      </w:r>
      <w:r>
        <w:t>es below.</w:t>
      </w:r>
      <w:r w:rsidRPr="0037172D">
        <w:t>)</w:t>
      </w:r>
    </w:p>
    <w:p w:rsidR="0037172D" w:rsidRPr="0037172D" w:rsidRDefault="0037172D" w:rsidP="0037172D">
      <w:pPr>
        <w:spacing w:after="0"/>
        <w:ind w:left="90"/>
        <w:rPr>
          <w:b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41"/>
        <w:gridCol w:w="1542"/>
        <w:gridCol w:w="1550"/>
        <w:gridCol w:w="1544"/>
        <w:gridCol w:w="1538"/>
        <w:gridCol w:w="1545"/>
      </w:tblGrid>
      <w:tr w:rsidR="0037172D" w:rsidTr="0037172D">
        <w:tc>
          <w:tcPr>
            <w:tcW w:w="1558" w:type="dxa"/>
          </w:tcPr>
          <w:p w:rsidR="0037172D" w:rsidRPr="0037172D" w:rsidRDefault="0037172D" w:rsidP="0037172D">
            <w:pPr>
              <w:jc w:val="center"/>
            </w:pPr>
            <w:r w:rsidRPr="0037172D">
              <w:t>Monday</w:t>
            </w:r>
          </w:p>
        </w:tc>
        <w:tc>
          <w:tcPr>
            <w:tcW w:w="1558" w:type="dxa"/>
          </w:tcPr>
          <w:p w:rsidR="0037172D" w:rsidRPr="0037172D" w:rsidRDefault="0037172D" w:rsidP="0037172D">
            <w:pPr>
              <w:jc w:val="center"/>
            </w:pPr>
            <w:r w:rsidRPr="0037172D">
              <w:t>Tuesday</w:t>
            </w:r>
          </w:p>
        </w:tc>
        <w:tc>
          <w:tcPr>
            <w:tcW w:w="1558" w:type="dxa"/>
          </w:tcPr>
          <w:p w:rsidR="0037172D" w:rsidRPr="0037172D" w:rsidRDefault="0037172D" w:rsidP="0037172D">
            <w:pPr>
              <w:jc w:val="center"/>
            </w:pPr>
            <w:r w:rsidRPr="0037172D">
              <w:t>Wednesday</w:t>
            </w:r>
          </w:p>
        </w:tc>
        <w:tc>
          <w:tcPr>
            <w:tcW w:w="1558" w:type="dxa"/>
          </w:tcPr>
          <w:p w:rsidR="0037172D" w:rsidRPr="0037172D" w:rsidRDefault="0037172D" w:rsidP="0037172D">
            <w:pPr>
              <w:jc w:val="center"/>
            </w:pPr>
            <w:r w:rsidRPr="0037172D">
              <w:t>Thursday</w:t>
            </w:r>
          </w:p>
        </w:tc>
        <w:tc>
          <w:tcPr>
            <w:tcW w:w="1559" w:type="dxa"/>
          </w:tcPr>
          <w:p w:rsidR="0037172D" w:rsidRPr="0037172D" w:rsidRDefault="0037172D" w:rsidP="0037172D">
            <w:pPr>
              <w:jc w:val="center"/>
            </w:pPr>
            <w:r w:rsidRPr="0037172D">
              <w:t>Friday</w:t>
            </w:r>
          </w:p>
        </w:tc>
        <w:tc>
          <w:tcPr>
            <w:tcW w:w="1559" w:type="dxa"/>
          </w:tcPr>
          <w:p w:rsidR="0037172D" w:rsidRPr="0037172D" w:rsidRDefault="0037172D" w:rsidP="0037172D">
            <w:pPr>
              <w:jc w:val="center"/>
            </w:pPr>
            <w:r w:rsidRPr="0037172D">
              <w:t>Everyday</w:t>
            </w:r>
          </w:p>
        </w:tc>
      </w:tr>
      <w:tr w:rsidR="0037172D" w:rsidTr="0037172D">
        <w:tc>
          <w:tcPr>
            <w:tcW w:w="1558" w:type="dxa"/>
          </w:tcPr>
          <w:p w:rsidR="0037172D" w:rsidRDefault="0037172D" w:rsidP="0037172D">
            <w:pPr>
              <w:rPr>
                <w:b/>
              </w:rPr>
            </w:pPr>
          </w:p>
        </w:tc>
        <w:tc>
          <w:tcPr>
            <w:tcW w:w="1558" w:type="dxa"/>
          </w:tcPr>
          <w:p w:rsidR="0037172D" w:rsidRDefault="0037172D" w:rsidP="0037172D">
            <w:pPr>
              <w:rPr>
                <w:b/>
              </w:rPr>
            </w:pPr>
          </w:p>
        </w:tc>
        <w:tc>
          <w:tcPr>
            <w:tcW w:w="1558" w:type="dxa"/>
          </w:tcPr>
          <w:p w:rsidR="0037172D" w:rsidRDefault="0037172D" w:rsidP="0037172D">
            <w:pPr>
              <w:rPr>
                <w:b/>
              </w:rPr>
            </w:pPr>
          </w:p>
        </w:tc>
        <w:tc>
          <w:tcPr>
            <w:tcW w:w="1558" w:type="dxa"/>
          </w:tcPr>
          <w:p w:rsidR="0037172D" w:rsidRDefault="0037172D" w:rsidP="0037172D">
            <w:pPr>
              <w:rPr>
                <w:b/>
              </w:rPr>
            </w:pPr>
          </w:p>
        </w:tc>
        <w:tc>
          <w:tcPr>
            <w:tcW w:w="1559" w:type="dxa"/>
          </w:tcPr>
          <w:p w:rsidR="0037172D" w:rsidRDefault="0037172D" w:rsidP="0037172D">
            <w:pPr>
              <w:rPr>
                <w:b/>
              </w:rPr>
            </w:pPr>
          </w:p>
        </w:tc>
        <w:tc>
          <w:tcPr>
            <w:tcW w:w="1559" w:type="dxa"/>
          </w:tcPr>
          <w:p w:rsidR="0037172D" w:rsidRDefault="0037172D" w:rsidP="0037172D">
            <w:pPr>
              <w:rPr>
                <w:b/>
              </w:rPr>
            </w:pPr>
          </w:p>
        </w:tc>
      </w:tr>
    </w:tbl>
    <w:p w:rsidR="005C465C" w:rsidRPr="00FF5C47" w:rsidRDefault="00ED7BF0" w:rsidP="00FF5C47">
      <w:pPr>
        <w:pStyle w:val="ListParagraph"/>
        <w:numPr>
          <w:ilvl w:val="0"/>
          <w:numId w:val="12"/>
        </w:numPr>
        <w:spacing w:before="240" w:after="0" w:line="240" w:lineRule="auto"/>
        <w:rPr>
          <w:b/>
        </w:rPr>
      </w:pPr>
      <w:r>
        <w:rPr>
          <w:b/>
        </w:rPr>
        <w:t>Participating School(s) Information: Please complete the chart</w:t>
      </w:r>
      <w:r w:rsidR="00097F0D">
        <w:rPr>
          <w:b/>
        </w:rPr>
        <w:t>(</w:t>
      </w:r>
      <w:r>
        <w:rPr>
          <w:b/>
        </w:rPr>
        <w:t>s</w:t>
      </w:r>
      <w:r w:rsidR="00097F0D">
        <w:rPr>
          <w:b/>
        </w:rPr>
        <w:t>)</w:t>
      </w:r>
      <w:r>
        <w:rPr>
          <w:b/>
        </w:rPr>
        <w:t xml:space="preserve"> below for the participating school</w:t>
      </w:r>
      <w:r w:rsidR="00097F0D">
        <w:rPr>
          <w:b/>
        </w:rPr>
        <w:t>(</w:t>
      </w:r>
      <w:r>
        <w:rPr>
          <w:b/>
        </w:rPr>
        <w:t>s</w:t>
      </w:r>
      <w:r w:rsidR="00097F0D">
        <w:rPr>
          <w:b/>
        </w:rPr>
        <w:t>)</w:t>
      </w:r>
      <w:r>
        <w:rPr>
          <w:b/>
        </w:rPr>
        <w:t xml:space="preserve"> which will launch the new menu item. </w:t>
      </w:r>
      <w:r w:rsidR="005C465C">
        <w:t>Please give the name of each school, school enrollment, and the average daily participation for the last full month of service.</w:t>
      </w:r>
    </w:p>
    <w:p w:rsidR="00ED7BF0" w:rsidRDefault="00ED7BF0" w:rsidP="008102A5">
      <w:r>
        <w:t>(Please 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21"/>
        <w:gridCol w:w="2262"/>
        <w:gridCol w:w="2262"/>
      </w:tblGrid>
      <w:tr w:rsidR="00714EBF" w:rsidTr="006247DF">
        <w:trPr>
          <w:trHeight w:val="491"/>
        </w:trPr>
        <w:tc>
          <w:tcPr>
            <w:tcW w:w="2605" w:type="dxa"/>
          </w:tcPr>
          <w:p w:rsidR="00714EBF" w:rsidRDefault="00714EBF" w:rsidP="006247DF">
            <w:pPr>
              <w:spacing w:before="240" w:line="360" w:lineRule="auto"/>
            </w:pPr>
            <w:r>
              <w:t>Elementary School Name</w:t>
            </w:r>
          </w:p>
        </w:tc>
        <w:tc>
          <w:tcPr>
            <w:tcW w:w="2221" w:type="dxa"/>
          </w:tcPr>
          <w:p w:rsidR="00714EBF" w:rsidRDefault="00714EBF" w:rsidP="006247DF">
            <w:pPr>
              <w:spacing w:before="240" w:line="360" w:lineRule="auto"/>
            </w:pPr>
            <w:r>
              <w:t>School Enrollment</w:t>
            </w: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  <w:r>
              <w:t>Breakfast ADP</w:t>
            </w: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  <w:r>
              <w:t>Lunch ADP</w:t>
            </w:r>
          </w:p>
        </w:tc>
      </w:tr>
      <w:tr w:rsidR="00714EBF" w:rsidTr="006247DF">
        <w:trPr>
          <w:trHeight w:val="491"/>
        </w:trPr>
        <w:tc>
          <w:tcPr>
            <w:tcW w:w="2605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21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</w:tr>
      <w:tr w:rsidR="00714EBF" w:rsidTr="006247DF">
        <w:trPr>
          <w:trHeight w:val="479"/>
        </w:trPr>
        <w:tc>
          <w:tcPr>
            <w:tcW w:w="2605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21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</w:tr>
      <w:tr w:rsidR="00714EBF" w:rsidTr="006247DF">
        <w:trPr>
          <w:trHeight w:val="491"/>
        </w:trPr>
        <w:tc>
          <w:tcPr>
            <w:tcW w:w="2605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21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  <w:tc>
          <w:tcPr>
            <w:tcW w:w="2262" w:type="dxa"/>
          </w:tcPr>
          <w:p w:rsidR="00714EBF" w:rsidRDefault="00714EBF" w:rsidP="006247DF">
            <w:pPr>
              <w:spacing w:before="240" w:line="360" w:lineRule="auto"/>
            </w:pPr>
          </w:p>
        </w:tc>
      </w:tr>
    </w:tbl>
    <w:p w:rsidR="00714EBF" w:rsidRDefault="00714EBF" w:rsidP="008102A5">
      <w:r>
        <w:t>(Please 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21"/>
        <w:gridCol w:w="2262"/>
        <w:gridCol w:w="2262"/>
      </w:tblGrid>
      <w:tr w:rsidR="00ED7BF0" w:rsidTr="002862AC">
        <w:trPr>
          <w:trHeight w:val="491"/>
        </w:trPr>
        <w:tc>
          <w:tcPr>
            <w:tcW w:w="2605" w:type="dxa"/>
          </w:tcPr>
          <w:p w:rsidR="00ED7BF0" w:rsidRDefault="005C465C" w:rsidP="002862AC">
            <w:pPr>
              <w:spacing w:before="240" w:line="360" w:lineRule="auto"/>
            </w:pPr>
            <w:r>
              <w:t>Middle</w:t>
            </w:r>
            <w:r w:rsidR="00ED7BF0">
              <w:t xml:space="preserve"> School Name</w:t>
            </w:r>
          </w:p>
        </w:tc>
        <w:tc>
          <w:tcPr>
            <w:tcW w:w="2221" w:type="dxa"/>
          </w:tcPr>
          <w:p w:rsidR="00ED7BF0" w:rsidRDefault="00ED7BF0" w:rsidP="002862AC">
            <w:pPr>
              <w:spacing w:before="240" w:line="360" w:lineRule="auto"/>
            </w:pPr>
            <w:r>
              <w:t>School Enrollment</w:t>
            </w: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  <w:r>
              <w:t>Breakfast ADP</w:t>
            </w: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  <w:r>
              <w:t>Lunch ADP</w:t>
            </w:r>
          </w:p>
        </w:tc>
      </w:tr>
      <w:tr w:rsidR="00ED7BF0" w:rsidTr="002862AC">
        <w:trPr>
          <w:trHeight w:val="491"/>
        </w:trPr>
        <w:tc>
          <w:tcPr>
            <w:tcW w:w="2605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</w:tr>
      <w:tr w:rsidR="00ED7BF0" w:rsidTr="002862AC">
        <w:trPr>
          <w:trHeight w:val="479"/>
        </w:trPr>
        <w:tc>
          <w:tcPr>
            <w:tcW w:w="2605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</w:tr>
      <w:tr w:rsidR="00ED7BF0" w:rsidTr="002862AC">
        <w:trPr>
          <w:trHeight w:val="491"/>
        </w:trPr>
        <w:tc>
          <w:tcPr>
            <w:tcW w:w="2605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ED7BF0" w:rsidRDefault="00ED7BF0" w:rsidP="002862AC">
            <w:pPr>
              <w:spacing w:before="240" w:line="360" w:lineRule="auto"/>
            </w:pPr>
          </w:p>
        </w:tc>
      </w:tr>
    </w:tbl>
    <w:p w:rsidR="00ED7BF0" w:rsidRDefault="00ED7BF0" w:rsidP="00ED7BF0">
      <w:pPr>
        <w:spacing w:before="240" w:after="0" w:line="360" w:lineRule="auto"/>
      </w:pPr>
      <w:r>
        <w:t>(Please 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21"/>
        <w:gridCol w:w="2262"/>
        <w:gridCol w:w="2262"/>
      </w:tblGrid>
      <w:tr w:rsidR="005C465C" w:rsidTr="002862AC">
        <w:trPr>
          <w:trHeight w:val="491"/>
        </w:trPr>
        <w:tc>
          <w:tcPr>
            <w:tcW w:w="2605" w:type="dxa"/>
          </w:tcPr>
          <w:p w:rsidR="005C465C" w:rsidRDefault="005C465C" w:rsidP="002862AC">
            <w:pPr>
              <w:spacing w:before="240" w:line="360" w:lineRule="auto"/>
            </w:pPr>
            <w:r>
              <w:t>High School Name</w:t>
            </w:r>
          </w:p>
        </w:tc>
        <w:tc>
          <w:tcPr>
            <w:tcW w:w="2221" w:type="dxa"/>
          </w:tcPr>
          <w:p w:rsidR="005C465C" w:rsidRDefault="005C465C" w:rsidP="002862AC">
            <w:pPr>
              <w:spacing w:before="240" w:line="360" w:lineRule="auto"/>
            </w:pPr>
            <w:r>
              <w:t>School Enrollment</w:t>
            </w: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  <w:r>
              <w:t>Breakfast ADP</w:t>
            </w: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  <w:r>
              <w:t>Lunch ADP</w:t>
            </w:r>
          </w:p>
        </w:tc>
      </w:tr>
      <w:tr w:rsidR="005C465C" w:rsidTr="002862AC">
        <w:trPr>
          <w:trHeight w:val="491"/>
        </w:trPr>
        <w:tc>
          <w:tcPr>
            <w:tcW w:w="2605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</w:tr>
      <w:tr w:rsidR="005C465C" w:rsidTr="002862AC">
        <w:trPr>
          <w:trHeight w:val="479"/>
        </w:trPr>
        <w:tc>
          <w:tcPr>
            <w:tcW w:w="2605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</w:tr>
      <w:tr w:rsidR="005C465C" w:rsidTr="002862AC">
        <w:trPr>
          <w:trHeight w:val="491"/>
        </w:trPr>
        <w:tc>
          <w:tcPr>
            <w:tcW w:w="2605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21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  <w:tc>
          <w:tcPr>
            <w:tcW w:w="2262" w:type="dxa"/>
          </w:tcPr>
          <w:p w:rsidR="005C465C" w:rsidRDefault="005C465C" w:rsidP="002862AC">
            <w:pPr>
              <w:spacing w:before="240" w:line="360" w:lineRule="auto"/>
            </w:pPr>
          </w:p>
        </w:tc>
      </w:tr>
    </w:tbl>
    <w:p w:rsidR="00412601" w:rsidRPr="005C465C" w:rsidRDefault="005C465C" w:rsidP="005C465C">
      <w:pPr>
        <w:spacing w:before="240" w:after="0" w:line="360" w:lineRule="auto"/>
      </w:pPr>
      <w:r>
        <w:t xml:space="preserve"> (Please add rows as needed)</w:t>
      </w:r>
    </w:p>
    <w:p w:rsidR="006A7C63" w:rsidRDefault="006A7C63" w:rsidP="006A7C6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Please attach a copy of your current menu or enter the</w:t>
      </w:r>
      <w:r w:rsidR="006A6A11">
        <w:rPr>
          <w:rFonts w:eastAsia="Times New Roman" w:cstheme="minorHAnsi"/>
          <w:b/>
          <w:sz w:val="24"/>
          <w:szCs w:val="24"/>
        </w:rPr>
        <w:t xml:space="preserve"> web address where it is posted.</w:t>
      </w:r>
    </w:p>
    <w:p w:rsidR="006A7C63" w:rsidRDefault="006A7C63" w:rsidP="006A7C63">
      <w:pPr>
        <w:pStyle w:val="ListParagraph"/>
        <w:spacing w:before="100" w:beforeAutospacing="1" w:after="100" w:afterAutospacing="1" w:line="240" w:lineRule="auto"/>
        <w:ind w:left="450"/>
        <w:rPr>
          <w:rFonts w:eastAsia="Times New Roman" w:cstheme="minorHAnsi"/>
          <w:b/>
          <w:sz w:val="24"/>
          <w:szCs w:val="24"/>
        </w:rPr>
      </w:pPr>
    </w:p>
    <w:p w:rsidR="006A7C63" w:rsidRPr="006A7C63" w:rsidRDefault="006A7C63" w:rsidP="006A7C63">
      <w:pPr>
        <w:pStyle w:val="ListParagraph"/>
        <w:spacing w:before="100" w:beforeAutospacing="1" w:after="100" w:afterAutospacing="1" w:line="240" w:lineRule="auto"/>
        <w:ind w:left="450"/>
        <w:rPr>
          <w:rFonts w:eastAsia="Times New Roman" w:cstheme="minorHAnsi"/>
          <w:b/>
          <w:sz w:val="24"/>
          <w:szCs w:val="24"/>
        </w:rPr>
      </w:pPr>
    </w:p>
    <w:p w:rsidR="002D5F59" w:rsidRPr="002D5F59" w:rsidRDefault="005E7F1C" w:rsidP="002D5F5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Are you interested in applying for the equipment rebate*? </w:t>
      </w:r>
      <w:r w:rsidR="00F14A60">
        <w:rPr>
          <w:rFonts w:eastAsia="Times New Roman" w:cstheme="minorHAnsi"/>
          <w:b/>
          <w:sz w:val="24"/>
          <w:szCs w:val="24"/>
        </w:rPr>
        <w:t>(if Yes, a Start Strong Equipment Rebate Application will need to be completed)</w:t>
      </w:r>
    </w:p>
    <w:p w:rsidR="00F14A60" w:rsidRDefault="00F14A60" w:rsidP="005E7F1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:rsidR="00353687" w:rsidRDefault="00086370" w:rsidP="005E7F1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Districts may apply for rebates for multiple schools to launch the new menu item. </w:t>
      </w:r>
      <w:r w:rsidR="003125D5">
        <w:rPr>
          <w:rFonts w:eastAsia="Times New Roman" w:cstheme="minorHAnsi"/>
          <w:sz w:val="24"/>
          <w:szCs w:val="24"/>
        </w:rPr>
        <w:t>Ninety percent of equipment total used to launch the new menu item may be rebated according to the table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3"/>
        <w:gridCol w:w="4487"/>
      </w:tblGrid>
      <w:tr w:rsidR="006A6A11" w:rsidTr="003125D5">
        <w:tc>
          <w:tcPr>
            <w:tcW w:w="4503" w:type="dxa"/>
          </w:tcPr>
          <w:p w:rsidR="006A6A11" w:rsidRP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Student Enrollment</w:t>
            </w:r>
          </w:p>
        </w:tc>
        <w:tc>
          <w:tcPr>
            <w:tcW w:w="4487" w:type="dxa"/>
          </w:tcPr>
          <w:p w:rsidR="006A6A11" w:rsidRPr="006A6A11" w:rsidRDefault="006A6A11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A6A11">
              <w:rPr>
                <w:rFonts w:eastAsia="Times New Roman" w:cstheme="minorHAnsi"/>
                <w:b/>
                <w:sz w:val="24"/>
                <w:szCs w:val="24"/>
              </w:rPr>
              <w:t>Rebate Value</w:t>
            </w:r>
            <w:r w:rsidR="003125D5">
              <w:rPr>
                <w:rFonts w:eastAsia="Times New Roman" w:cstheme="minorHAnsi"/>
                <w:b/>
                <w:sz w:val="24"/>
                <w:szCs w:val="24"/>
              </w:rPr>
              <w:t xml:space="preserve"> (90% of total)</w:t>
            </w:r>
          </w:p>
        </w:tc>
      </w:tr>
      <w:tr w:rsidR="006A6A11" w:rsidTr="003125D5">
        <w:tc>
          <w:tcPr>
            <w:tcW w:w="4503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school with &lt;500 students</w:t>
            </w:r>
          </w:p>
        </w:tc>
        <w:tc>
          <w:tcPr>
            <w:tcW w:w="4487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 to $250.00</w:t>
            </w:r>
          </w:p>
        </w:tc>
      </w:tr>
      <w:tr w:rsidR="006A6A11" w:rsidTr="003125D5">
        <w:tc>
          <w:tcPr>
            <w:tcW w:w="4503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 school with &gt;500 students</w:t>
            </w:r>
          </w:p>
        </w:tc>
        <w:tc>
          <w:tcPr>
            <w:tcW w:w="4487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 to $500.00</w:t>
            </w:r>
          </w:p>
        </w:tc>
      </w:tr>
      <w:tr w:rsidR="006A6A11" w:rsidTr="003125D5">
        <w:trPr>
          <w:trHeight w:val="323"/>
        </w:trPr>
        <w:tc>
          <w:tcPr>
            <w:tcW w:w="4503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Cap</w:t>
            </w:r>
          </w:p>
        </w:tc>
        <w:tc>
          <w:tcPr>
            <w:tcW w:w="4487" w:type="dxa"/>
          </w:tcPr>
          <w:p w:rsidR="006A6A11" w:rsidRDefault="003125D5" w:rsidP="006A6A1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Max of up to $5,000.00</w:t>
            </w:r>
          </w:p>
        </w:tc>
      </w:tr>
    </w:tbl>
    <w:p w:rsidR="008102A5" w:rsidRDefault="00F31FE0" w:rsidP="008102A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F8256D">
        <w:rPr>
          <w:rFonts w:eastAsia="Times New Roman" w:cstheme="minorHAnsi"/>
          <w:sz w:val="24"/>
          <w:szCs w:val="24"/>
        </w:rPr>
        <w:t>In orde</w:t>
      </w:r>
      <w:r w:rsidR="00B37165">
        <w:rPr>
          <w:rFonts w:eastAsia="Times New Roman" w:cstheme="minorHAnsi"/>
          <w:sz w:val="24"/>
          <w:szCs w:val="24"/>
        </w:rPr>
        <w:t xml:space="preserve">r to receive </w:t>
      </w:r>
      <w:r w:rsidR="005E7F1C">
        <w:rPr>
          <w:rFonts w:eastAsia="Times New Roman" w:cstheme="minorHAnsi"/>
          <w:sz w:val="24"/>
          <w:szCs w:val="24"/>
        </w:rPr>
        <w:t>any</w:t>
      </w:r>
      <w:r w:rsidR="00B37165">
        <w:rPr>
          <w:rFonts w:eastAsia="Times New Roman" w:cstheme="minorHAnsi"/>
          <w:sz w:val="24"/>
          <w:szCs w:val="24"/>
        </w:rPr>
        <w:t xml:space="preserve"> equipment rebate</w:t>
      </w:r>
      <w:r w:rsidR="00353687">
        <w:rPr>
          <w:rFonts w:eastAsia="Times New Roman" w:cstheme="minorHAnsi"/>
          <w:sz w:val="24"/>
          <w:szCs w:val="24"/>
        </w:rPr>
        <w:t xml:space="preserve"> funds, the </w:t>
      </w:r>
      <w:r w:rsidR="006A6A11">
        <w:rPr>
          <w:rFonts w:eastAsia="Times New Roman" w:cstheme="minorHAnsi"/>
          <w:sz w:val="24"/>
          <w:szCs w:val="24"/>
        </w:rPr>
        <w:t>Start Strong Equipment Rebate A</w:t>
      </w:r>
      <w:r w:rsidR="00353687">
        <w:rPr>
          <w:rFonts w:eastAsia="Times New Roman" w:cstheme="minorHAnsi"/>
          <w:sz w:val="24"/>
          <w:szCs w:val="24"/>
        </w:rPr>
        <w:t xml:space="preserve">pplication must be received and accepted, and </w:t>
      </w:r>
      <w:r w:rsidR="00904A0A">
        <w:rPr>
          <w:rFonts w:eastAsia="Times New Roman" w:cstheme="minorHAnsi"/>
          <w:sz w:val="24"/>
          <w:szCs w:val="24"/>
        </w:rPr>
        <w:t xml:space="preserve">a copy of the </w:t>
      </w:r>
      <w:r w:rsidR="00F8256D">
        <w:rPr>
          <w:rFonts w:eastAsia="Times New Roman" w:cstheme="minorHAnsi"/>
          <w:sz w:val="24"/>
          <w:szCs w:val="24"/>
        </w:rPr>
        <w:t xml:space="preserve">paid invoice for qualifying items must be submitted to the </w:t>
      </w:r>
      <w:r w:rsidR="00F8256D" w:rsidRPr="00353687">
        <w:rPr>
          <w:rFonts w:eastAsia="Times New Roman" w:cstheme="minorHAnsi"/>
          <w:sz w:val="24"/>
          <w:szCs w:val="24"/>
        </w:rPr>
        <w:t>Washin</w:t>
      </w:r>
      <w:r w:rsidRPr="00353687">
        <w:rPr>
          <w:rFonts w:eastAsia="Times New Roman" w:cstheme="minorHAnsi"/>
          <w:sz w:val="24"/>
          <w:szCs w:val="24"/>
        </w:rPr>
        <w:t>gton Dairy Products Commission</w:t>
      </w:r>
      <w:r w:rsidR="006A6A11">
        <w:rPr>
          <w:rFonts w:eastAsia="Times New Roman" w:cstheme="minorHAnsi"/>
          <w:sz w:val="24"/>
          <w:szCs w:val="24"/>
        </w:rPr>
        <w:t xml:space="preserve"> before </w:t>
      </w:r>
      <w:r w:rsidR="00805B1D">
        <w:rPr>
          <w:rFonts w:eastAsia="Times New Roman" w:cstheme="minorHAnsi"/>
          <w:sz w:val="24"/>
          <w:szCs w:val="24"/>
        </w:rPr>
        <w:t xml:space="preserve">December </w:t>
      </w:r>
      <w:r w:rsidR="00AD050A">
        <w:rPr>
          <w:rFonts w:eastAsia="Times New Roman" w:cstheme="minorHAnsi"/>
          <w:sz w:val="24"/>
          <w:szCs w:val="24"/>
        </w:rPr>
        <w:t>16</w:t>
      </w:r>
      <w:r w:rsidR="006A6A11">
        <w:rPr>
          <w:rFonts w:eastAsia="Times New Roman" w:cstheme="minorHAnsi"/>
          <w:sz w:val="24"/>
          <w:szCs w:val="24"/>
        </w:rPr>
        <w:t>, 201</w:t>
      </w:r>
      <w:r w:rsidR="00AD050A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.</w:t>
      </w:r>
      <w:r w:rsidR="007A1645">
        <w:rPr>
          <w:rFonts w:eastAsia="Times New Roman" w:cstheme="minorHAnsi"/>
          <w:sz w:val="24"/>
          <w:szCs w:val="24"/>
        </w:rPr>
        <w:t xml:space="preserve"> See Equipment Rebate Application for </w:t>
      </w:r>
      <w:r w:rsidR="006A6A11">
        <w:rPr>
          <w:rFonts w:eastAsia="Times New Roman" w:cstheme="minorHAnsi"/>
          <w:sz w:val="24"/>
          <w:szCs w:val="24"/>
        </w:rPr>
        <w:t xml:space="preserve">complete </w:t>
      </w:r>
      <w:r w:rsidR="007A1645">
        <w:rPr>
          <w:rFonts w:eastAsia="Times New Roman" w:cstheme="minorHAnsi"/>
          <w:sz w:val="24"/>
          <w:szCs w:val="24"/>
        </w:rPr>
        <w:t>details.</w:t>
      </w:r>
      <w:r w:rsidR="00353687">
        <w:rPr>
          <w:rFonts w:eastAsia="Times New Roman" w:cstheme="minorHAnsi"/>
          <w:sz w:val="24"/>
          <w:szCs w:val="24"/>
        </w:rPr>
        <w:t xml:space="preserve"> Value of the rebate will not exceed cost of equipment applied for/invoiced. </w:t>
      </w:r>
    </w:p>
    <w:p w:rsidR="008102A5" w:rsidRDefault="008102A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353687" w:rsidRDefault="00353687" w:rsidP="008102A5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</w:rPr>
      </w:pPr>
    </w:p>
    <w:p w:rsidR="00295996" w:rsidRPr="00D22E2C" w:rsidRDefault="00BB0F67" w:rsidP="008102A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9134E0">
        <w:rPr>
          <w:rFonts w:eastAsia="Times New Roman" w:cstheme="minorHAnsi"/>
          <w:b/>
          <w:sz w:val="24"/>
          <w:szCs w:val="24"/>
        </w:rPr>
        <w:t>I under</w:t>
      </w:r>
      <w:r w:rsidR="00412601" w:rsidRPr="009134E0">
        <w:rPr>
          <w:rFonts w:eastAsia="Times New Roman" w:cstheme="minorHAnsi"/>
          <w:b/>
          <w:sz w:val="24"/>
          <w:szCs w:val="24"/>
        </w:rPr>
        <w:t xml:space="preserve">stand that if selected for the </w:t>
      </w:r>
      <w:r w:rsidR="005E7F1C" w:rsidRPr="009134E0">
        <w:rPr>
          <w:rFonts w:eastAsia="Times New Roman" w:cstheme="minorHAnsi"/>
          <w:b/>
          <w:sz w:val="24"/>
          <w:szCs w:val="24"/>
        </w:rPr>
        <w:t>Start Strong</w:t>
      </w:r>
      <w:r w:rsidR="00412601" w:rsidRPr="009134E0">
        <w:rPr>
          <w:rFonts w:eastAsia="Times New Roman" w:cstheme="minorHAnsi"/>
          <w:b/>
          <w:sz w:val="24"/>
          <w:szCs w:val="24"/>
        </w:rPr>
        <w:t xml:space="preserve"> with </w:t>
      </w:r>
      <w:r w:rsidR="00295996" w:rsidRPr="009134E0">
        <w:rPr>
          <w:rFonts w:eastAsia="Times New Roman" w:cstheme="minorHAnsi"/>
          <w:b/>
          <w:sz w:val="24"/>
          <w:szCs w:val="24"/>
        </w:rPr>
        <w:t>Breakfast promotion</w:t>
      </w:r>
      <w:r w:rsidR="00904A0A">
        <w:rPr>
          <w:rFonts w:eastAsia="Times New Roman" w:cstheme="minorHAnsi"/>
          <w:b/>
          <w:sz w:val="24"/>
          <w:szCs w:val="24"/>
        </w:rPr>
        <w:t>,</w:t>
      </w:r>
      <w:r w:rsidRPr="009134E0">
        <w:rPr>
          <w:rFonts w:eastAsia="Times New Roman" w:cstheme="minorHAnsi"/>
          <w:b/>
          <w:sz w:val="24"/>
          <w:szCs w:val="24"/>
        </w:rPr>
        <w:t xml:space="preserve"> </w:t>
      </w:r>
      <w:r w:rsidR="009134E0">
        <w:rPr>
          <w:rFonts w:eastAsia="Times New Roman" w:cstheme="minorHAnsi"/>
          <w:b/>
          <w:sz w:val="24"/>
          <w:szCs w:val="24"/>
        </w:rPr>
        <w:t xml:space="preserve">participating </w:t>
      </w:r>
      <w:r w:rsidRPr="009134E0">
        <w:rPr>
          <w:rFonts w:eastAsia="Times New Roman" w:cstheme="minorHAnsi"/>
          <w:b/>
          <w:sz w:val="24"/>
          <w:szCs w:val="24"/>
        </w:rPr>
        <w:t>schools</w:t>
      </w:r>
      <w:r w:rsidR="00295996" w:rsidRPr="009134E0">
        <w:rPr>
          <w:rFonts w:eastAsia="Times New Roman" w:cstheme="minorHAnsi"/>
          <w:b/>
          <w:sz w:val="24"/>
          <w:szCs w:val="24"/>
        </w:rPr>
        <w:t xml:space="preserve"> within my district </w:t>
      </w:r>
      <w:r w:rsidR="009134E0">
        <w:rPr>
          <w:rFonts w:eastAsia="Times New Roman" w:cstheme="minorHAnsi"/>
          <w:b/>
          <w:sz w:val="24"/>
          <w:szCs w:val="24"/>
        </w:rPr>
        <w:t>must</w:t>
      </w:r>
      <w:r w:rsidRPr="009134E0">
        <w:rPr>
          <w:rFonts w:eastAsia="Times New Roman" w:cstheme="minorHAnsi"/>
          <w:b/>
          <w:sz w:val="24"/>
          <w:szCs w:val="24"/>
        </w:rPr>
        <w:t xml:space="preserve"> complete the following requirements.</w:t>
      </w:r>
      <w:r w:rsidR="00187581" w:rsidRPr="009134E0">
        <w:rPr>
          <w:rFonts w:eastAsia="Times New Roman" w:cstheme="minorHAnsi"/>
          <w:b/>
          <w:sz w:val="24"/>
          <w:szCs w:val="24"/>
        </w:rPr>
        <w:t xml:space="preserve"> School districts will be selected to participate on a first come first serve</w:t>
      </w:r>
      <w:r w:rsidR="009134E0">
        <w:rPr>
          <w:rFonts w:eastAsia="Times New Roman" w:cstheme="minorHAnsi"/>
          <w:b/>
          <w:sz w:val="24"/>
          <w:szCs w:val="24"/>
        </w:rPr>
        <w:t>d</w:t>
      </w:r>
      <w:r w:rsidR="00187581" w:rsidRPr="009134E0">
        <w:rPr>
          <w:rFonts w:eastAsia="Times New Roman" w:cstheme="minorHAnsi"/>
          <w:b/>
          <w:sz w:val="24"/>
          <w:szCs w:val="24"/>
        </w:rPr>
        <w:t xml:space="preserve"> basis.</w:t>
      </w:r>
    </w:p>
    <w:p w:rsidR="00BB0F67" w:rsidRDefault="00BB0F67" w:rsidP="00BB0F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signage provided </w:t>
      </w:r>
      <w:r w:rsidR="009134E0">
        <w:rPr>
          <w:rFonts w:eastAsia="Times New Roman" w:cstheme="minorHAnsi"/>
          <w:sz w:val="24"/>
          <w:szCs w:val="24"/>
        </w:rPr>
        <w:t xml:space="preserve">by Washington State Dairy Council </w:t>
      </w:r>
      <w:r>
        <w:rPr>
          <w:rFonts w:eastAsia="Times New Roman" w:cstheme="minorHAnsi"/>
          <w:sz w:val="24"/>
          <w:szCs w:val="24"/>
        </w:rPr>
        <w:t>will be h</w:t>
      </w:r>
      <w:r w:rsidR="00295996">
        <w:rPr>
          <w:rFonts w:eastAsia="Times New Roman" w:cstheme="minorHAnsi"/>
          <w:sz w:val="24"/>
          <w:szCs w:val="24"/>
        </w:rPr>
        <w:t>ung in each of the participating</w:t>
      </w:r>
      <w:r>
        <w:rPr>
          <w:rFonts w:eastAsia="Times New Roman" w:cstheme="minorHAnsi"/>
          <w:sz w:val="24"/>
          <w:szCs w:val="24"/>
        </w:rPr>
        <w:t xml:space="preserve"> schools.</w:t>
      </w:r>
    </w:p>
    <w:p w:rsidR="00BB0F67" w:rsidRDefault="00BB0F67" w:rsidP="00BB0F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0E3FB8">
        <w:rPr>
          <w:rFonts w:eastAsia="Times New Roman" w:cstheme="minorHAnsi"/>
          <w:sz w:val="24"/>
          <w:szCs w:val="24"/>
        </w:rPr>
        <w:t>new menu item</w:t>
      </w:r>
      <w:r>
        <w:rPr>
          <w:rFonts w:eastAsia="Times New Roman" w:cstheme="minorHAnsi"/>
          <w:sz w:val="24"/>
          <w:szCs w:val="24"/>
        </w:rPr>
        <w:t xml:space="preserve"> will be promoted using </w:t>
      </w:r>
      <w:r w:rsidR="000E3FB8">
        <w:rPr>
          <w:rFonts w:eastAsia="Times New Roman" w:cstheme="minorHAnsi"/>
          <w:sz w:val="24"/>
          <w:szCs w:val="24"/>
        </w:rPr>
        <w:t>two methods</w:t>
      </w:r>
      <w:r w:rsidR="00964E07">
        <w:rPr>
          <w:rFonts w:eastAsia="Times New Roman" w:cstheme="minorHAnsi"/>
          <w:sz w:val="24"/>
          <w:szCs w:val="24"/>
        </w:rPr>
        <w:t>:</w:t>
      </w:r>
      <w:r w:rsidR="000E3FB8">
        <w:rPr>
          <w:rFonts w:eastAsia="Times New Roman" w:cstheme="minorHAnsi"/>
          <w:sz w:val="24"/>
          <w:szCs w:val="24"/>
        </w:rPr>
        <w:t xml:space="preserve"> </w:t>
      </w:r>
      <w:r w:rsidR="002D5F59">
        <w:rPr>
          <w:rFonts w:eastAsia="Times New Roman" w:cstheme="minorHAnsi"/>
          <w:sz w:val="24"/>
          <w:szCs w:val="24"/>
        </w:rPr>
        <w:t xml:space="preserve">PA announcements, </w:t>
      </w:r>
      <w:r w:rsidR="000E3FB8">
        <w:rPr>
          <w:rFonts w:eastAsia="Times New Roman" w:cstheme="minorHAnsi"/>
          <w:sz w:val="24"/>
          <w:szCs w:val="24"/>
        </w:rPr>
        <w:t>teacher</w:t>
      </w:r>
      <w:r w:rsidR="0018758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announcements</w:t>
      </w:r>
      <w:r w:rsidR="000E3FB8">
        <w:rPr>
          <w:rFonts w:eastAsia="Times New Roman" w:cstheme="minorHAnsi"/>
          <w:sz w:val="24"/>
          <w:szCs w:val="24"/>
        </w:rPr>
        <w:t xml:space="preserve"> and</w:t>
      </w:r>
      <w:r w:rsidR="00964E07">
        <w:rPr>
          <w:rFonts w:eastAsia="Times New Roman" w:cstheme="minorHAnsi"/>
          <w:sz w:val="24"/>
          <w:szCs w:val="24"/>
        </w:rPr>
        <w:t>/or</w:t>
      </w:r>
      <w:r w:rsidR="000E3FB8">
        <w:rPr>
          <w:rFonts w:eastAsia="Times New Roman" w:cstheme="minorHAnsi"/>
          <w:sz w:val="24"/>
          <w:szCs w:val="24"/>
        </w:rPr>
        <w:t xml:space="preserve"> parent emails</w:t>
      </w:r>
      <w:r>
        <w:rPr>
          <w:rFonts w:eastAsia="Times New Roman" w:cstheme="minorHAnsi"/>
          <w:sz w:val="24"/>
          <w:szCs w:val="24"/>
        </w:rPr>
        <w:t>.</w:t>
      </w:r>
    </w:p>
    <w:p w:rsidR="00C354CD" w:rsidRDefault="00C354CD" w:rsidP="00BB0F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EB56CC">
        <w:rPr>
          <w:rFonts w:eastAsia="Times New Roman" w:cstheme="minorHAnsi"/>
          <w:sz w:val="24"/>
          <w:szCs w:val="24"/>
        </w:rPr>
        <w:t xml:space="preserve">school </w:t>
      </w:r>
      <w:r>
        <w:rPr>
          <w:rFonts w:eastAsia="Times New Roman" w:cstheme="minorHAnsi"/>
          <w:sz w:val="24"/>
          <w:szCs w:val="24"/>
        </w:rPr>
        <w:t>data report will be completed</w:t>
      </w:r>
      <w:r w:rsidR="00964E07">
        <w:rPr>
          <w:rFonts w:eastAsia="Times New Roman" w:cstheme="minorHAnsi"/>
          <w:sz w:val="24"/>
          <w:szCs w:val="24"/>
        </w:rPr>
        <w:t xml:space="preserve"> 60 days after launch date</w:t>
      </w:r>
      <w:r>
        <w:rPr>
          <w:rFonts w:eastAsia="Times New Roman" w:cstheme="minorHAnsi"/>
          <w:sz w:val="24"/>
          <w:szCs w:val="24"/>
        </w:rPr>
        <w:t>.</w:t>
      </w:r>
      <w:r w:rsidR="00B37165">
        <w:rPr>
          <w:rFonts w:eastAsia="Times New Roman" w:cstheme="minorHAnsi"/>
          <w:sz w:val="24"/>
          <w:szCs w:val="24"/>
        </w:rPr>
        <w:t xml:space="preserve"> (</w:t>
      </w:r>
      <w:r w:rsidR="005E7F1C">
        <w:rPr>
          <w:rFonts w:eastAsia="Times New Roman" w:cstheme="minorHAnsi"/>
          <w:sz w:val="24"/>
          <w:szCs w:val="24"/>
        </w:rPr>
        <w:t xml:space="preserve">Data report </w:t>
      </w:r>
      <w:r w:rsidR="00964E07">
        <w:rPr>
          <w:rFonts w:eastAsia="Times New Roman" w:cstheme="minorHAnsi"/>
          <w:sz w:val="24"/>
          <w:szCs w:val="24"/>
        </w:rPr>
        <w:t>will include</w:t>
      </w:r>
      <w:r w:rsidR="005E7F1C">
        <w:rPr>
          <w:rFonts w:eastAsia="Times New Roman" w:cstheme="minorHAnsi"/>
          <w:sz w:val="24"/>
          <w:szCs w:val="24"/>
        </w:rPr>
        <w:t xml:space="preserve">: </w:t>
      </w:r>
      <w:r w:rsidR="00B37165">
        <w:rPr>
          <w:rFonts w:eastAsia="Times New Roman" w:cstheme="minorHAnsi"/>
          <w:sz w:val="24"/>
          <w:szCs w:val="24"/>
        </w:rPr>
        <w:t xml:space="preserve">ADP: 1 month prior to participation, </w:t>
      </w:r>
      <w:r w:rsidR="005E7F1C">
        <w:rPr>
          <w:rFonts w:eastAsia="Times New Roman" w:cstheme="minorHAnsi"/>
          <w:sz w:val="24"/>
          <w:szCs w:val="24"/>
        </w:rPr>
        <w:t xml:space="preserve">launch </w:t>
      </w:r>
      <w:r w:rsidR="00B37165">
        <w:rPr>
          <w:rFonts w:eastAsia="Times New Roman" w:cstheme="minorHAnsi"/>
          <w:sz w:val="24"/>
          <w:szCs w:val="24"/>
        </w:rPr>
        <w:t xml:space="preserve">month, month after </w:t>
      </w:r>
      <w:r w:rsidR="005E7F1C">
        <w:rPr>
          <w:rFonts w:eastAsia="Times New Roman" w:cstheme="minorHAnsi"/>
          <w:sz w:val="24"/>
          <w:szCs w:val="24"/>
        </w:rPr>
        <w:t xml:space="preserve">launch </w:t>
      </w:r>
      <w:r w:rsidR="00B37165">
        <w:rPr>
          <w:rFonts w:eastAsia="Times New Roman" w:cstheme="minorHAnsi"/>
          <w:sz w:val="24"/>
          <w:szCs w:val="24"/>
        </w:rPr>
        <w:t>for each participating school)</w:t>
      </w:r>
    </w:p>
    <w:p w:rsidR="00EB5FFA" w:rsidRDefault="000E3FB8" w:rsidP="00BB0F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equipment will be utilized f</w:t>
      </w:r>
      <w:r w:rsidR="00B37165">
        <w:rPr>
          <w:rFonts w:eastAsia="Times New Roman" w:cstheme="minorHAnsi"/>
          <w:sz w:val="24"/>
          <w:szCs w:val="24"/>
        </w:rPr>
        <w:t>or support of the new menu item</w:t>
      </w:r>
      <w:r>
        <w:rPr>
          <w:rFonts w:eastAsia="Times New Roman" w:cstheme="minorHAnsi"/>
          <w:sz w:val="24"/>
          <w:szCs w:val="24"/>
        </w:rPr>
        <w:t xml:space="preserve"> </w:t>
      </w:r>
      <w:r w:rsidR="00964E07">
        <w:rPr>
          <w:rFonts w:eastAsia="Times New Roman" w:cstheme="minorHAnsi"/>
          <w:sz w:val="24"/>
          <w:szCs w:val="24"/>
        </w:rPr>
        <w:t>(See Start Strong Equipment Rebate Application</w:t>
      </w:r>
      <w:r w:rsidR="00B37165">
        <w:rPr>
          <w:rFonts w:eastAsia="Times New Roman" w:cstheme="minorHAnsi"/>
          <w:sz w:val="24"/>
          <w:szCs w:val="24"/>
        </w:rPr>
        <w:t>). R</w:t>
      </w:r>
      <w:r w:rsidR="002B72DC">
        <w:rPr>
          <w:rFonts w:eastAsia="Times New Roman" w:cstheme="minorHAnsi"/>
          <w:sz w:val="24"/>
          <w:szCs w:val="24"/>
        </w:rPr>
        <w:t>eceipts</w:t>
      </w:r>
      <w:r w:rsidR="00B37165">
        <w:rPr>
          <w:rFonts w:eastAsia="Times New Roman" w:cstheme="minorHAnsi"/>
          <w:sz w:val="24"/>
          <w:szCs w:val="24"/>
        </w:rPr>
        <w:t>/Invoices</w:t>
      </w:r>
      <w:r w:rsidR="002B72DC">
        <w:rPr>
          <w:rFonts w:eastAsia="Times New Roman" w:cstheme="minorHAnsi"/>
          <w:sz w:val="24"/>
          <w:szCs w:val="24"/>
        </w:rPr>
        <w:t xml:space="preserve"> from </w:t>
      </w:r>
      <w:r w:rsidR="00B37165">
        <w:rPr>
          <w:rFonts w:eastAsia="Times New Roman" w:cstheme="minorHAnsi"/>
          <w:sz w:val="24"/>
          <w:szCs w:val="24"/>
        </w:rPr>
        <w:t xml:space="preserve">the purchase of equipment will be submitted to the Washington Dairy Products Commission prior to </w:t>
      </w:r>
      <w:r w:rsidR="00805B1D">
        <w:rPr>
          <w:rFonts w:eastAsia="Times New Roman" w:cstheme="minorHAnsi"/>
          <w:sz w:val="24"/>
          <w:szCs w:val="24"/>
        </w:rPr>
        <w:t xml:space="preserve">December </w:t>
      </w:r>
      <w:r w:rsidR="00AD050A">
        <w:rPr>
          <w:rFonts w:eastAsia="Times New Roman" w:cstheme="minorHAnsi"/>
          <w:sz w:val="24"/>
          <w:szCs w:val="24"/>
        </w:rPr>
        <w:t>16</w:t>
      </w:r>
      <w:r w:rsidR="00805B1D">
        <w:rPr>
          <w:rFonts w:eastAsia="Times New Roman" w:cstheme="minorHAnsi"/>
          <w:sz w:val="24"/>
          <w:szCs w:val="24"/>
        </w:rPr>
        <w:t>, 201</w:t>
      </w:r>
      <w:r w:rsidR="00AD050A">
        <w:rPr>
          <w:rFonts w:eastAsia="Times New Roman" w:cstheme="minorHAnsi"/>
          <w:sz w:val="24"/>
          <w:szCs w:val="24"/>
        </w:rPr>
        <w:t>9</w:t>
      </w:r>
      <w:r w:rsidR="00B37165">
        <w:rPr>
          <w:rFonts w:eastAsia="Times New Roman" w:cstheme="minorHAnsi"/>
          <w:sz w:val="24"/>
          <w:szCs w:val="24"/>
        </w:rPr>
        <w:t xml:space="preserve"> for rebate.</w:t>
      </w:r>
    </w:p>
    <w:p w:rsidR="00C20A37" w:rsidRDefault="00C20A37" w:rsidP="00C20A3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C20A37" w:rsidRDefault="00C20A37" w:rsidP="00C20A37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BB0F67" w:rsidRDefault="00BB0F67" w:rsidP="00BB0F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School Nutrition Director Signature</w:t>
      </w:r>
      <w:r w:rsidR="00F14A60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05B1D" w:rsidRDefault="007B5B95" w:rsidP="00BB0F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Date:</w:t>
      </w:r>
    </w:p>
    <w:p w:rsidR="00805B1D" w:rsidRDefault="00805B1D" w:rsidP="00BB0F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C63" w:rsidTr="006A7C63">
        <w:trPr>
          <w:trHeight w:val="530"/>
        </w:trPr>
        <w:tc>
          <w:tcPr>
            <w:tcW w:w="9350" w:type="dxa"/>
          </w:tcPr>
          <w:p w:rsidR="006A7C63" w:rsidRDefault="006A7C63" w:rsidP="006A7C6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For WSDC Use only.   </w:t>
            </w:r>
          </w:p>
          <w:p w:rsidR="006A7C63" w:rsidRDefault="006A7C63" w:rsidP="006A7C6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Date Received:                                            Accepted             Declined</w:t>
            </w:r>
          </w:p>
        </w:tc>
      </w:tr>
    </w:tbl>
    <w:p w:rsidR="006A7C63" w:rsidRPr="00BB0F67" w:rsidRDefault="006A7C63" w:rsidP="006A7C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6A7C63" w:rsidRPr="00BB0F67" w:rsidSect="004F5A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19" w:rsidRDefault="00540319" w:rsidP="00B45E35">
      <w:pPr>
        <w:spacing w:after="0" w:line="240" w:lineRule="auto"/>
      </w:pPr>
      <w:r>
        <w:separator/>
      </w:r>
    </w:p>
  </w:endnote>
  <w:endnote w:type="continuationSeparator" w:id="0">
    <w:p w:rsidR="00540319" w:rsidRDefault="00540319" w:rsidP="00B4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1" w:rsidRDefault="0098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35" w:rsidRDefault="00D8623A">
    <w:pPr>
      <w:pStyle w:val="Footer"/>
    </w:pPr>
    <w:r>
      <w:rPr>
        <w:rFonts w:cstheme="minorHAnsi"/>
      </w:rPr>
      <w:t>©</w:t>
    </w:r>
    <w:r>
      <w:t xml:space="preserve"> </w:t>
    </w:r>
    <w:r w:rsidR="00904A0A">
      <w:t>W</w:t>
    </w:r>
    <w:r w:rsidR="00541A44">
      <w:t xml:space="preserve">SDC </w:t>
    </w:r>
    <w:r>
      <w:t>201</w:t>
    </w:r>
    <w:r w:rsidR="00983151">
      <w:t>7</w:t>
    </w:r>
    <w:bookmarkStart w:id="0" w:name="_GoBack"/>
    <w:bookmarkEnd w:id="0"/>
    <w:r w:rsidR="00904A0A">
      <w:t xml:space="preserve">   </w:t>
    </w:r>
    <w:r>
      <w:t xml:space="preserve">            </w:t>
    </w:r>
    <w:r w:rsidR="00B45E35">
      <w:t>eatsmart.org</w:t>
    </w:r>
    <w:r w:rsidR="00B45E35">
      <w:ptab w:relativeTo="margin" w:alignment="center" w:leader="none"/>
    </w:r>
    <w:r w:rsidR="00B45E35">
      <w:ptab w:relativeTo="margin" w:alignment="right" w:leader="none"/>
    </w:r>
    <w:r w:rsidR="00B45E35" w:rsidRPr="00B45E35">
      <w:rPr>
        <w:noProof/>
      </w:rPr>
      <w:drawing>
        <wp:inline distT="0" distB="0" distL="0" distR="0">
          <wp:extent cx="1232393" cy="447675"/>
          <wp:effectExtent l="0" t="0" r="6350" b="0"/>
          <wp:docPr id="2" name="Picture 2" descr="P:\00-SHARED FILES\New Dairy Council Logo Family\Dairy Council Logos 2016\Dairy Council Logo v3\Floating\Dairy Council Logo Blue v3 Floatin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0-SHARED FILES\New Dairy Council Logo Family\Dairy Council Logos 2016\Dairy Council Logo v3\Floating\Dairy Council Logo Blue v3 Floating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45" cy="45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1" w:rsidRDefault="0098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19" w:rsidRDefault="00540319" w:rsidP="00B45E35">
      <w:pPr>
        <w:spacing w:after="0" w:line="240" w:lineRule="auto"/>
      </w:pPr>
      <w:r>
        <w:separator/>
      </w:r>
    </w:p>
  </w:footnote>
  <w:footnote w:type="continuationSeparator" w:id="0">
    <w:p w:rsidR="00540319" w:rsidRDefault="00540319" w:rsidP="00B4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1" w:rsidRDefault="0098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1" w:rsidRDefault="0098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51" w:rsidRDefault="0098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8A"/>
    <w:multiLevelType w:val="hybridMultilevel"/>
    <w:tmpl w:val="293E977E"/>
    <w:lvl w:ilvl="0" w:tplc="A30A4BD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2C5"/>
    <w:multiLevelType w:val="hybridMultilevel"/>
    <w:tmpl w:val="32FC5C9A"/>
    <w:lvl w:ilvl="0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E1BEC"/>
    <w:multiLevelType w:val="hybridMultilevel"/>
    <w:tmpl w:val="A720FF54"/>
    <w:lvl w:ilvl="0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15635"/>
    <w:multiLevelType w:val="hybridMultilevel"/>
    <w:tmpl w:val="CFE4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671A"/>
    <w:multiLevelType w:val="hybridMultilevel"/>
    <w:tmpl w:val="63262D5A"/>
    <w:lvl w:ilvl="0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7452C"/>
    <w:multiLevelType w:val="hybridMultilevel"/>
    <w:tmpl w:val="B27011EE"/>
    <w:lvl w:ilvl="0" w:tplc="A30A4BDA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AD115A"/>
    <w:multiLevelType w:val="multilevel"/>
    <w:tmpl w:val="C49AD95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9B6160"/>
    <w:multiLevelType w:val="hybridMultilevel"/>
    <w:tmpl w:val="D9C2735E"/>
    <w:lvl w:ilvl="0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B63FD"/>
    <w:multiLevelType w:val="hybridMultilevel"/>
    <w:tmpl w:val="16DC4B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084D60"/>
    <w:multiLevelType w:val="hybridMultilevel"/>
    <w:tmpl w:val="3FF6213E"/>
    <w:lvl w:ilvl="0" w:tplc="A30A4BD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1421"/>
    <w:multiLevelType w:val="multilevel"/>
    <w:tmpl w:val="CEA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A6C80"/>
    <w:multiLevelType w:val="hybridMultilevel"/>
    <w:tmpl w:val="68BA176E"/>
    <w:lvl w:ilvl="0" w:tplc="A30A4BD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71972"/>
    <w:multiLevelType w:val="hybridMultilevel"/>
    <w:tmpl w:val="2ED89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03244"/>
    <w:multiLevelType w:val="multilevel"/>
    <w:tmpl w:val="1F2AFF5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81F5C"/>
    <w:multiLevelType w:val="hybridMultilevel"/>
    <w:tmpl w:val="6A1E6944"/>
    <w:lvl w:ilvl="0" w:tplc="A30A4BDA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7"/>
    <w:rsid w:val="00027A26"/>
    <w:rsid w:val="000579D1"/>
    <w:rsid w:val="00086370"/>
    <w:rsid w:val="00097F0D"/>
    <w:rsid w:val="000B463D"/>
    <w:rsid w:val="000D0C62"/>
    <w:rsid w:val="000E3FB8"/>
    <w:rsid w:val="000F089C"/>
    <w:rsid w:val="00187581"/>
    <w:rsid w:val="001931DC"/>
    <w:rsid w:val="001A778B"/>
    <w:rsid w:val="001E6B71"/>
    <w:rsid w:val="001E6D3F"/>
    <w:rsid w:val="00212A5D"/>
    <w:rsid w:val="00217820"/>
    <w:rsid w:val="002862AC"/>
    <w:rsid w:val="00295996"/>
    <w:rsid w:val="002A2615"/>
    <w:rsid w:val="002B72DC"/>
    <w:rsid w:val="002D5F59"/>
    <w:rsid w:val="003125D5"/>
    <w:rsid w:val="00353687"/>
    <w:rsid w:val="0037172D"/>
    <w:rsid w:val="00381E0D"/>
    <w:rsid w:val="003A322F"/>
    <w:rsid w:val="003D563E"/>
    <w:rsid w:val="00410CB0"/>
    <w:rsid w:val="00412601"/>
    <w:rsid w:val="00422561"/>
    <w:rsid w:val="00452924"/>
    <w:rsid w:val="004F5AB9"/>
    <w:rsid w:val="00540319"/>
    <w:rsid w:val="00541A44"/>
    <w:rsid w:val="005579CD"/>
    <w:rsid w:val="00567BB1"/>
    <w:rsid w:val="005B334B"/>
    <w:rsid w:val="005C465C"/>
    <w:rsid w:val="005E1CDC"/>
    <w:rsid w:val="005E7F1C"/>
    <w:rsid w:val="005F3914"/>
    <w:rsid w:val="006108DB"/>
    <w:rsid w:val="00614076"/>
    <w:rsid w:val="00633448"/>
    <w:rsid w:val="006709DB"/>
    <w:rsid w:val="006755E5"/>
    <w:rsid w:val="006A3ADA"/>
    <w:rsid w:val="006A6A11"/>
    <w:rsid w:val="006A7C63"/>
    <w:rsid w:val="006C22BD"/>
    <w:rsid w:val="00714EBF"/>
    <w:rsid w:val="00716EC4"/>
    <w:rsid w:val="00782BAB"/>
    <w:rsid w:val="007A1645"/>
    <w:rsid w:val="007B5B95"/>
    <w:rsid w:val="007D072A"/>
    <w:rsid w:val="007D2532"/>
    <w:rsid w:val="007F1304"/>
    <w:rsid w:val="00805B1D"/>
    <w:rsid w:val="008102A5"/>
    <w:rsid w:val="008D2BA9"/>
    <w:rsid w:val="00904A0A"/>
    <w:rsid w:val="009134E0"/>
    <w:rsid w:val="0095120E"/>
    <w:rsid w:val="00964E07"/>
    <w:rsid w:val="00983151"/>
    <w:rsid w:val="00A5395A"/>
    <w:rsid w:val="00A67877"/>
    <w:rsid w:val="00A72183"/>
    <w:rsid w:val="00AB4518"/>
    <w:rsid w:val="00AD050A"/>
    <w:rsid w:val="00B21520"/>
    <w:rsid w:val="00B37165"/>
    <w:rsid w:val="00B40FBE"/>
    <w:rsid w:val="00B45E35"/>
    <w:rsid w:val="00B47BC4"/>
    <w:rsid w:val="00B57393"/>
    <w:rsid w:val="00B749D8"/>
    <w:rsid w:val="00B85E2D"/>
    <w:rsid w:val="00B966F7"/>
    <w:rsid w:val="00BB0F67"/>
    <w:rsid w:val="00BD37BC"/>
    <w:rsid w:val="00C20A37"/>
    <w:rsid w:val="00C20CBA"/>
    <w:rsid w:val="00C354CD"/>
    <w:rsid w:val="00C679CA"/>
    <w:rsid w:val="00C95C2E"/>
    <w:rsid w:val="00CC1EE4"/>
    <w:rsid w:val="00D22E2C"/>
    <w:rsid w:val="00D40EBC"/>
    <w:rsid w:val="00D46EBC"/>
    <w:rsid w:val="00D51BEA"/>
    <w:rsid w:val="00D6400E"/>
    <w:rsid w:val="00D73E4C"/>
    <w:rsid w:val="00D8623A"/>
    <w:rsid w:val="00E17197"/>
    <w:rsid w:val="00E33B0A"/>
    <w:rsid w:val="00E961BB"/>
    <w:rsid w:val="00EA0B27"/>
    <w:rsid w:val="00EB28D5"/>
    <w:rsid w:val="00EB56CC"/>
    <w:rsid w:val="00EB5FFA"/>
    <w:rsid w:val="00EC4FCD"/>
    <w:rsid w:val="00ED7BF0"/>
    <w:rsid w:val="00EE0A22"/>
    <w:rsid w:val="00F14A60"/>
    <w:rsid w:val="00F2429D"/>
    <w:rsid w:val="00F31FE0"/>
    <w:rsid w:val="00F74BBE"/>
    <w:rsid w:val="00F8256D"/>
    <w:rsid w:val="00FC2800"/>
    <w:rsid w:val="00FF21BF"/>
    <w:rsid w:val="00FF28D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BE921-D8E4-4CA9-AA57-99F29A97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6EBC"/>
    <w:rPr>
      <w:b/>
      <w:bCs/>
    </w:rPr>
  </w:style>
  <w:style w:type="paragraph" w:styleId="ListParagraph">
    <w:name w:val="List Paragraph"/>
    <w:basedOn w:val="Normal"/>
    <w:uiPriority w:val="34"/>
    <w:qFormat/>
    <w:rsid w:val="00D46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35"/>
  </w:style>
  <w:style w:type="paragraph" w:styleId="Footer">
    <w:name w:val="footer"/>
    <w:basedOn w:val="Normal"/>
    <w:link w:val="FooterChar"/>
    <w:uiPriority w:val="99"/>
    <w:unhideWhenUsed/>
    <w:rsid w:val="00B45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35"/>
  </w:style>
  <w:style w:type="character" w:styleId="Emphasis">
    <w:name w:val="Emphasis"/>
    <w:basedOn w:val="DefaultParagraphFont"/>
    <w:uiPriority w:val="20"/>
    <w:qFormat/>
    <w:rsid w:val="0081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riann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8F6E-AC3C-41CD-960E-291B1821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</dc:creator>
  <cp:lastModifiedBy>Brianne Kappel</cp:lastModifiedBy>
  <cp:revision>3</cp:revision>
  <cp:lastPrinted>2017-11-29T21:49:00Z</cp:lastPrinted>
  <dcterms:created xsi:type="dcterms:W3CDTF">2019-08-23T17:35:00Z</dcterms:created>
  <dcterms:modified xsi:type="dcterms:W3CDTF">2019-08-27T20:04:00Z</dcterms:modified>
</cp:coreProperties>
</file>